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F3F84">
      <w:pPr>
        <w:widowControl/>
        <w:jc w:val="center"/>
        <w:rPr>
          <w:rFonts w:hint="eastAsia" w:eastAsia="宋体"/>
          <w:bCs/>
          <w:i/>
          <w:iCs/>
          <w:sz w:val="30"/>
          <w:lang w:eastAsia="zh-CN"/>
        </w:rPr>
      </w:pPr>
      <w:bookmarkStart w:id="0" w:name="_GoBack"/>
      <w:bookmarkEnd w:id="0"/>
      <w:r>
        <w:rPr>
          <w:rFonts w:hint="eastAsia" w:eastAsia="宋体"/>
          <w:bCs/>
          <w:i/>
          <w:iCs/>
          <w:sz w:val="30"/>
          <w:lang w:eastAsia="zh-CN"/>
        </w:rPr>
        <w:drawing>
          <wp:inline distT="0" distB="0" distL="114300" distR="114300">
            <wp:extent cx="3794760" cy="570230"/>
            <wp:effectExtent l="0" t="0" r="0" b="15240"/>
            <wp:docPr id="1" name="图片 1" descr="/Users/xiufan/Library/Containers/com.kingsoft.wpsoffice.mac/Data/tmp/photoeditapp/20260525224746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xiufan/Library/Containers/com.kingsoft.wpsoffice.mac/Data/tmp/photoeditapp/20260525224746/temp.pngtemp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C197D">
      <w:pPr>
        <w:widowControl/>
        <w:jc w:val="center"/>
        <w:rPr>
          <w:bCs/>
          <w:i/>
          <w:iCs/>
          <w:sz w:val="30"/>
        </w:rPr>
      </w:pPr>
      <w:r>
        <w:rPr>
          <w:rFonts w:hint="eastAsia"/>
          <w:bCs/>
          <w:i/>
          <w:iCs/>
          <w:color w:val="014DA1"/>
          <w:sz w:val="30"/>
        </w:rPr>
        <w:t>University</w:t>
      </w:r>
      <w:r>
        <w:rPr>
          <w:bCs/>
          <w:i/>
          <w:iCs/>
          <w:color w:val="014DA1"/>
          <w:sz w:val="30"/>
        </w:rPr>
        <w:t xml:space="preserve"> of Science and Technology of China</w:t>
      </w:r>
    </w:p>
    <w:p w14:paraId="1E36D005">
      <w:pPr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32"/>
        </w:rPr>
        <w:t>2027</w:t>
      </w:r>
      <w:r>
        <w:rPr>
          <w:rFonts w:hint="eastAsia" w:ascii="宋体" w:hAnsi="宋体" w:eastAsia="宋体" w:cs="宋体"/>
          <w:b/>
          <w:bCs w:val="0"/>
          <w:sz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32"/>
        </w:rPr>
        <w:t>MBA</w:t>
      </w:r>
      <w:r>
        <w:rPr>
          <w:rFonts w:hint="eastAsia" w:ascii="宋体" w:hAnsi="宋体" w:eastAsia="宋体" w:cs="宋体"/>
          <w:b/>
          <w:bCs w:val="0"/>
          <w:sz w:val="32"/>
          <w:lang w:val="en-US" w:eastAsia="zh-CN"/>
        </w:rPr>
        <w:t>/</w:t>
      </w:r>
      <w:r>
        <w:rPr>
          <w:rFonts w:hint="eastAsia" w:ascii="宋体" w:hAnsi="宋体" w:eastAsia="宋体" w:cs="宋体"/>
          <w:b/>
          <w:bCs w:val="0"/>
          <w:sz w:val="32"/>
        </w:rPr>
        <w:t>EMBA</w:t>
      </w:r>
      <w:r>
        <w:rPr>
          <w:rFonts w:hint="eastAsia" w:ascii="宋体" w:hAnsi="宋体" w:eastAsia="宋体" w:cs="宋体"/>
          <w:b/>
          <w:bCs w:val="0"/>
          <w:sz w:val="32"/>
          <w:lang w:val="en-US" w:eastAsia="zh-CN"/>
        </w:rPr>
        <w:t>体验营及</w:t>
      </w:r>
      <w:r>
        <w:rPr>
          <w:rFonts w:hint="eastAsia" w:ascii="宋体" w:hAnsi="宋体" w:eastAsia="宋体" w:cs="宋体"/>
          <w:b/>
          <w:bCs w:val="0"/>
          <w:sz w:val="32"/>
        </w:rPr>
        <w:t>见面会申请表</w:t>
      </w:r>
    </w:p>
    <w:tbl>
      <w:tblPr>
        <w:tblStyle w:val="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751"/>
        <w:gridCol w:w="487"/>
        <w:gridCol w:w="1007"/>
        <w:gridCol w:w="1455"/>
        <w:gridCol w:w="1283"/>
        <w:gridCol w:w="867"/>
        <w:gridCol w:w="1515"/>
        <w:gridCol w:w="1334"/>
      </w:tblGrid>
      <w:tr w14:paraId="313782DC">
        <w:trPr>
          <w:trHeight w:val="462" w:hRule="atLeast"/>
        </w:trPr>
        <w:tc>
          <w:tcPr>
            <w:tcW w:w="1267" w:type="dxa"/>
            <w:gridSpan w:val="2"/>
            <w:vAlign w:val="center"/>
          </w:tcPr>
          <w:p w14:paraId="1FAC9E06">
            <w:pPr>
              <w:jc w:val="center"/>
              <w:rPr>
                <w:rFonts w:hint="eastAsia" w:eastAsia="宋体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姓名</w:t>
            </w:r>
          </w:p>
        </w:tc>
        <w:tc>
          <w:tcPr>
            <w:tcW w:w="1494" w:type="dxa"/>
            <w:gridSpan w:val="2"/>
            <w:vAlign w:val="center"/>
          </w:tcPr>
          <w:p w14:paraId="3C3714B6">
            <w:pPr>
              <w:jc w:val="center"/>
              <w:rPr>
                <w:rFonts w:hint="eastAsia" w:eastAsia="宋体"/>
                <w:highlight w:val="none"/>
              </w:rPr>
            </w:pPr>
          </w:p>
        </w:tc>
        <w:tc>
          <w:tcPr>
            <w:tcW w:w="2738" w:type="dxa"/>
            <w:gridSpan w:val="2"/>
            <w:vAlign w:val="center"/>
          </w:tcPr>
          <w:p w14:paraId="28225D5D">
            <w:pPr>
              <w:jc w:val="center"/>
              <w:rPr>
                <w:rFonts w:hint="eastAsia" w:eastAsia="宋体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身份证号</w:t>
            </w:r>
          </w:p>
        </w:tc>
        <w:tc>
          <w:tcPr>
            <w:tcW w:w="3716" w:type="dxa"/>
            <w:gridSpan w:val="3"/>
            <w:vAlign w:val="center"/>
          </w:tcPr>
          <w:p w14:paraId="49648B0E">
            <w:pPr>
              <w:jc w:val="center"/>
              <w:rPr>
                <w:rFonts w:hint="eastAsia" w:eastAsia="宋体"/>
                <w:highlight w:val="none"/>
              </w:rPr>
            </w:pPr>
          </w:p>
        </w:tc>
      </w:tr>
      <w:tr w14:paraId="2BB78A46">
        <w:trPr>
          <w:trHeight w:val="454" w:hRule="atLeast"/>
        </w:trPr>
        <w:tc>
          <w:tcPr>
            <w:tcW w:w="1267" w:type="dxa"/>
            <w:gridSpan w:val="2"/>
            <w:vAlign w:val="center"/>
          </w:tcPr>
          <w:p w14:paraId="39A4058B">
            <w:pPr>
              <w:jc w:val="center"/>
              <w:rPr>
                <w:rFonts w:hint="eastAsia" w:eastAsia="宋体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移动电话</w:t>
            </w:r>
          </w:p>
        </w:tc>
        <w:tc>
          <w:tcPr>
            <w:tcW w:w="1494" w:type="dxa"/>
            <w:gridSpan w:val="2"/>
            <w:vAlign w:val="center"/>
          </w:tcPr>
          <w:p w14:paraId="6475743E">
            <w:pPr>
              <w:jc w:val="center"/>
              <w:rPr>
                <w:rFonts w:hint="eastAsia" w:eastAsia="宋体"/>
                <w:highlight w:val="none"/>
              </w:rPr>
            </w:pPr>
          </w:p>
        </w:tc>
        <w:tc>
          <w:tcPr>
            <w:tcW w:w="2738" w:type="dxa"/>
            <w:gridSpan w:val="2"/>
            <w:vAlign w:val="center"/>
          </w:tcPr>
          <w:p w14:paraId="08F96B0F">
            <w:pPr>
              <w:jc w:val="center"/>
              <w:rPr>
                <w:rFonts w:hint="eastAsia" w:eastAsia="宋体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最后学历、学位及获得时间</w:t>
            </w:r>
          </w:p>
        </w:tc>
        <w:tc>
          <w:tcPr>
            <w:tcW w:w="3716" w:type="dxa"/>
            <w:gridSpan w:val="3"/>
            <w:vAlign w:val="center"/>
          </w:tcPr>
          <w:p w14:paraId="638CCD94">
            <w:pPr>
              <w:jc w:val="center"/>
              <w:rPr>
                <w:rFonts w:hint="eastAsia" w:eastAsia="宋体"/>
                <w:highlight w:val="none"/>
              </w:rPr>
            </w:pPr>
          </w:p>
        </w:tc>
      </w:tr>
      <w:tr w14:paraId="1E47F7FA">
        <w:trPr>
          <w:trHeight w:val="784" w:hRule="atLeast"/>
        </w:trPr>
        <w:tc>
          <w:tcPr>
            <w:tcW w:w="2761" w:type="dxa"/>
            <w:gridSpan w:val="4"/>
            <w:vAlign w:val="center"/>
          </w:tcPr>
          <w:p w14:paraId="67C91145">
            <w:pPr>
              <w:spacing w:line="408" w:lineRule="auto"/>
              <w:jc w:val="center"/>
              <w:rPr>
                <w:rFonts w:hint="eastAsia" w:ascii="宋体" w:hAnsi="宋体" w:cs="宋体"/>
                <w:highlight w:val="none"/>
              </w:rPr>
            </w:pPr>
            <w:r>
              <w:rPr>
                <w:rFonts w:hint="eastAsia" w:ascii="宋体" w:hAnsi="宋体" w:cs="宋体"/>
                <w:highlight w:val="none"/>
              </w:rPr>
              <w:t>申请项目</w:t>
            </w:r>
          </w:p>
          <w:p w14:paraId="0413B234">
            <w:pPr>
              <w:spacing w:line="408" w:lineRule="auto"/>
              <w:jc w:val="center"/>
              <w:rPr>
                <w:highlight w:val="none"/>
              </w:rPr>
            </w:pPr>
            <w:r>
              <w:rPr>
                <w:rFonts w:hint="eastAsia" w:ascii="宋体" w:hAnsi="宋体" w:cs="宋体"/>
                <w:highlight w:val="none"/>
              </w:rPr>
              <w:t>（请勾选</w:t>
            </w:r>
            <w:r>
              <w:rPr>
                <w:rFonts w:hint="eastAsia" w:ascii="宋体" w:hAnsi="宋体" w:cs="宋体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均为非全日制</w:t>
            </w:r>
            <w:r>
              <w:rPr>
                <w:rFonts w:hint="eastAsia" w:ascii="宋体" w:hAnsi="宋体" w:cs="宋体"/>
                <w:highlight w:val="none"/>
              </w:rPr>
              <w:t>）</w:t>
            </w:r>
          </w:p>
        </w:tc>
        <w:tc>
          <w:tcPr>
            <w:tcW w:w="2738" w:type="dxa"/>
            <w:gridSpan w:val="2"/>
            <w:vAlign w:val="center"/>
          </w:tcPr>
          <w:p w14:paraId="02A839D4"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□</w:t>
            </w:r>
            <w:r>
              <w:rPr>
                <w:rFonts w:hint="eastAsia"/>
                <w:szCs w:val="21"/>
                <w:highlight w:val="none"/>
              </w:rPr>
              <w:t>EMBA科创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方向</w:t>
            </w:r>
            <w:r>
              <w:rPr>
                <w:szCs w:val="21"/>
                <w:highlight w:val="none"/>
              </w:rPr>
              <w:t xml:space="preserve">  </w:t>
            </w:r>
          </w:p>
          <w:p w14:paraId="362B6BF6"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□</w:t>
            </w:r>
            <w:r>
              <w:rPr>
                <w:rFonts w:hint="eastAsia"/>
                <w:szCs w:val="21"/>
                <w:highlight w:val="none"/>
              </w:rPr>
              <w:t>EMBA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人工智能方向</w:t>
            </w:r>
          </w:p>
          <w:p w14:paraId="0A7136B4">
            <w:pPr>
              <w:spacing w:line="276" w:lineRule="auto"/>
              <w:rPr>
                <w:szCs w:val="21"/>
                <w:highlight w:val="none"/>
              </w:rPr>
            </w:pPr>
          </w:p>
        </w:tc>
        <w:tc>
          <w:tcPr>
            <w:tcW w:w="3716" w:type="dxa"/>
            <w:gridSpan w:val="3"/>
            <w:vAlign w:val="center"/>
          </w:tcPr>
          <w:p w14:paraId="5B540AD7"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highlight w:val="none"/>
              </w:rPr>
              <w:t>□</w:t>
            </w:r>
            <w:r>
              <w:rPr>
                <w:rFonts w:hint="eastAsia"/>
                <w:szCs w:val="21"/>
                <w:highlight w:val="none"/>
              </w:rPr>
              <w:t xml:space="preserve">MBA综合管理方向  </w:t>
            </w:r>
          </w:p>
          <w:p w14:paraId="5572E406"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□</w:t>
            </w:r>
            <w:r>
              <w:rPr>
                <w:rFonts w:hint="eastAsia"/>
                <w:szCs w:val="21"/>
                <w:highlight w:val="none"/>
              </w:rPr>
              <w:t>MBA人工智能商业应用方向</w:t>
            </w:r>
          </w:p>
          <w:p w14:paraId="28B76FA1"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□</w:t>
            </w:r>
            <w:r>
              <w:rPr>
                <w:rFonts w:hint="eastAsia"/>
                <w:szCs w:val="21"/>
                <w:highlight w:val="none"/>
              </w:rPr>
              <w:t xml:space="preserve">MBA科技创业方向  </w:t>
            </w:r>
          </w:p>
          <w:p w14:paraId="02AF2FB3">
            <w:pPr>
              <w:spacing w:line="276" w:lineRule="auto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□</w:t>
            </w:r>
            <w:r>
              <w:rPr>
                <w:rFonts w:hint="eastAsia"/>
                <w:szCs w:val="21"/>
                <w:highlight w:val="none"/>
              </w:rPr>
              <w:t>MBA科技</w:t>
            </w:r>
            <w:r>
              <w:rPr>
                <w:szCs w:val="21"/>
                <w:highlight w:val="none"/>
              </w:rPr>
              <w:t>金融</w:t>
            </w:r>
            <w:r>
              <w:rPr>
                <w:rFonts w:hint="eastAsia"/>
                <w:szCs w:val="21"/>
                <w:highlight w:val="none"/>
              </w:rPr>
              <w:t xml:space="preserve">方向 </w:t>
            </w:r>
          </w:p>
        </w:tc>
      </w:tr>
      <w:tr w14:paraId="711FC801">
        <w:trPr>
          <w:trHeight w:val="584" w:hRule="atLeast"/>
        </w:trPr>
        <w:tc>
          <w:tcPr>
            <w:tcW w:w="2761" w:type="dxa"/>
            <w:gridSpan w:val="4"/>
            <w:vAlign w:val="center"/>
          </w:tcPr>
          <w:p w14:paraId="3395057E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 w:eastAsia="宋体"/>
                <w:highlight w:val="none"/>
              </w:rPr>
              <w:t>申请上课地点（请勾选）</w:t>
            </w:r>
          </w:p>
        </w:tc>
        <w:tc>
          <w:tcPr>
            <w:tcW w:w="2738" w:type="dxa"/>
            <w:gridSpan w:val="2"/>
            <w:shd w:val="clear" w:color="auto" w:fill="auto"/>
            <w:vAlign w:val="center"/>
          </w:tcPr>
          <w:p w14:paraId="6149CD69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 w:eastAsia="宋体"/>
                <w:highlight w:val="none"/>
                <w:lang w:eastAsia="zh-CN"/>
              </w:rPr>
              <w:t>□</w:t>
            </w:r>
            <w:r>
              <w:rPr>
                <w:rFonts w:hint="eastAsia" w:eastAsia="宋体"/>
                <w:highlight w:val="none"/>
              </w:rPr>
              <w:t xml:space="preserve">合肥  □上海  □苏州 </w:t>
            </w:r>
          </w:p>
        </w:tc>
        <w:tc>
          <w:tcPr>
            <w:tcW w:w="2382" w:type="dxa"/>
            <w:gridSpan w:val="2"/>
            <w:shd w:val="clear" w:color="auto" w:fill="auto"/>
            <w:vAlign w:val="center"/>
          </w:tcPr>
          <w:p w14:paraId="01B9512B">
            <w:pPr>
              <w:jc w:val="center"/>
              <w:rPr>
                <w:rFonts w:hint="eastAsia" w:eastAsia="宋体"/>
                <w:highlight w:val="none"/>
              </w:rPr>
            </w:pPr>
            <w:r>
              <w:rPr>
                <w:rFonts w:hint="eastAsia" w:eastAsia="宋体"/>
                <w:highlight w:val="none"/>
                <w:lang w:val="en-US" w:eastAsia="zh-CN"/>
              </w:rPr>
              <w:t>生源地（省份+城市）</w:t>
            </w:r>
          </w:p>
        </w:tc>
        <w:tc>
          <w:tcPr>
            <w:tcW w:w="1334" w:type="dxa"/>
            <w:vAlign w:val="center"/>
          </w:tcPr>
          <w:p w14:paraId="030D7A14">
            <w:pPr>
              <w:jc w:val="both"/>
              <w:rPr>
                <w:highlight w:val="none"/>
              </w:rPr>
            </w:pPr>
          </w:p>
        </w:tc>
      </w:tr>
      <w:tr w14:paraId="4A4C7F7C">
        <w:trPr>
          <w:trHeight w:val="584" w:hRule="atLeast"/>
        </w:trPr>
        <w:tc>
          <w:tcPr>
            <w:tcW w:w="516" w:type="dxa"/>
            <w:vMerge w:val="restart"/>
            <w:vAlign w:val="center"/>
          </w:tcPr>
          <w:p w14:paraId="3C285ACE">
            <w:pPr>
              <w:jc w:val="both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现工作情况</w:t>
            </w:r>
          </w:p>
        </w:tc>
        <w:tc>
          <w:tcPr>
            <w:tcW w:w="1238" w:type="dxa"/>
            <w:gridSpan w:val="2"/>
            <w:vAlign w:val="center"/>
          </w:tcPr>
          <w:p w14:paraId="733052D8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单位名称</w:t>
            </w:r>
          </w:p>
        </w:tc>
        <w:tc>
          <w:tcPr>
            <w:tcW w:w="2462" w:type="dxa"/>
            <w:gridSpan w:val="2"/>
            <w:vAlign w:val="center"/>
          </w:tcPr>
          <w:p w14:paraId="1FE729A6">
            <w:pPr>
              <w:jc w:val="center"/>
              <w:rPr>
                <w:highlight w:val="none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02357E7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工作年限</w:t>
            </w:r>
          </w:p>
        </w:tc>
        <w:tc>
          <w:tcPr>
            <w:tcW w:w="867" w:type="dxa"/>
            <w:vAlign w:val="center"/>
          </w:tcPr>
          <w:p w14:paraId="5941D880">
            <w:pPr>
              <w:jc w:val="center"/>
              <w:rPr>
                <w:highlight w:val="none"/>
              </w:rPr>
            </w:pPr>
          </w:p>
        </w:tc>
        <w:tc>
          <w:tcPr>
            <w:tcW w:w="1515" w:type="dxa"/>
            <w:vAlign w:val="center"/>
          </w:tcPr>
          <w:p w14:paraId="4E1B7999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管理工作</w:t>
            </w:r>
          </w:p>
          <w:p w14:paraId="0F14BDEC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年限</w:t>
            </w:r>
          </w:p>
        </w:tc>
        <w:tc>
          <w:tcPr>
            <w:tcW w:w="1334" w:type="dxa"/>
            <w:vAlign w:val="bottom"/>
          </w:tcPr>
          <w:p w14:paraId="29C6CA52">
            <w:pPr>
              <w:jc w:val="center"/>
              <w:rPr>
                <w:highlight w:val="none"/>
              </w:rPr>
            </w:pPr>
          </w:p>
        </w:tc>
      </w:tr>
      <w:tr w14:paraId="4A48E29E">
        <w:trPr>
          <w:trHeight w:val="320" w:hRule="atLeast"/>
        </w:trPr>
        <w:tc>
          <w:tcPr>
            <w:tcW w:w="516" w:type="dxa"/>
            <w:vMerge w:val="continue"/>
            <w:vAlign w:val="center"/>
          </w:tcPr>
          <w:p w14:paraId="73C38DC3">
            <w:pPr>
              <w:ind w:left="113" w:right="113"/>
              <w:jc w:val="center"/>
              <w:rPr>
                <w:rFonts w:ascii="黑体" w:eastAsia="黑体"/>
                <w:highlight w:val="none"/>
              </w:rPr>
            </w:pPr>
          </w:p>
        </w:tc>
        <w:tc>
          <w:tcPr>
            <w:tcW w:w="1238" w:type="dxa"/>
            <w:gridSpan w:val="2"/>
            <w:vMerge w:val="restart"/>
            <w:vAlign w:val="center"/>
          </w:tcPr>
          <w:p w14:paraId="30226A40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单位概况</w:t>
            </w:r>
          </w:p>
        </w:tc>
        <w:tc>
          <w:tcPr>
            <w:tcW w:w="2462" w:type="dxa"/>
            <w:gridSpan w:val="2"/>
            <w:vAlign w:val="center"/>
          </w:tcPr>
          <w:p w14:paraId="3352EF32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公司性质</w:t>
            </w:r>
          </w:p>
        </w:tc>
        <w:tc>
          <w:tcPr>
            <w:tcW w:w="4999" w:type="dxa"/>
            <w:gridSpan w:val="4"/>
            <w:vAlign w:val="center"/>
          </w:tcPr>
          <w:p w14:paraId="0FAF11C1">
            <w:pPr>
              <w:jc w:val="center"/>
              <w:rPr>
                <w:highlight w:val="none"/>
              </w:rPr>
            </w:pPr>
          </w:p>
        </w:tc>
      </w:tr>
      <w:tr w14:paraId="2413174B">
        <w:trPr>
          <w:trHeight w:val="320" w:hRule="atLeast"/>
        </w:trPr>
        <w:tc>
          <w:tcPr>
            <w:tcW w:w="516" w:type="dxa"/>
            <w:vMerge w:val="continue"/>
            <w:vAlign w:val="center"/>
          </w:tcPr>
          <w:p w14:paraId="692AA881">
            <w:pPr>
              <w:jc w:val="center"/>
              <w:rPr>
                <w:highlight w:val="none"/>
              </w:rPr>
            </w:pPr>
          </w:p>
        </w:tc>
        <w:tc>
          <w:tcPr>
            <w:tcW w:w="1238" w:type="dxa"/>
            <w:gridSpan w:val="2"/>
            <w:vMerge w:val="continue"/>
            <w:vAlign w:val="center"/>
          </w:tcPr>
          <w:p w14:paraId="248F464A">
            <w:pPr>
              <w:jc w:val="center"/>
              <w:rPr>
                <w:highlight w:val="none"/>
              </w:rPr>
            </w:pPr>
          </w:p>
        </w:tc>
        <w:tc>
          <w:tcPr>
            <w:tcW w:w="2462" w:type="dxa"/>
            <w:gridSpan w:val="2"/>
            <w:vAlign w:val="center"/>
          </w:tcPr>
          <w:p w14:paraId="27884E2A">
            <w:pPr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所属行业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下拉选择）</w:t>
            </w:r>
          </w:p>
        </w:tc>
        <w:tc>
          <w:tcPr>
            <w:tcW w:w="4999" w:type="dxa"/>
            <w:gridSpan w:val="4"/>
            <w:vAlign w:val="center"/>
          </w:tcPr>
          <w:sdt>
            <w:sdtPr>
              <w:rPr>
                <w:rFonts w:hint="eastAsia"/>
                <w:highlight w:val="none"/>
              </w:rPr>
              <w:alias w:val="公司所属行业类型"/>
              <w:tag w:val="公司所属行业类型"/>
              <w:id w:val="54124227"/>
              <w:placeholder>
                <w:docPart w:val="CD07A8ABBCD6471E825298FA43D2DC0F"/>
              </w:placeholder>
              <w:dropDownList>
                <w:listItem w:displayText="科技与创新" w:value="科技与创新"/>
                <w:listItem w:displayText="金融与投资" w:value="金融与投资"/>
                <w:listItem w:displayText="互联网与大数据" w:value="互联网与大数据"/>
                <w:listItem w:displayText="制造业" w:value="制造业"/>
                <w:listItem w:displayText="能源与环保" w:value="能源与环保"/>
                <w:listItem w:displayText="生物医药与健康" w:value="生物医药与健康"/>
                <w:listItem w:displayText="消费与零售" w:value="消费与零售"/>
                <w:listItem w:displayText="教育与服务" w:value="教育与服务"/>
                <w:listItem w:displayText="政府与公共服务" w:value="政府与公共服务"/>
                <w:listItem w:displayText="房地产与建筑" w:value="房地产与建筑"/>
                <w:listItem w:displayText="其他" w:value="其他"/>
              </w:dropDownList>
            </w:sdtPr>
            <w:sdtEndPr>
              <w:rPr>
                <w:rFonts w:hint="eastAsia"/>
                <w:highlight w:val="none"/>
              </w:rPr>
            </w:sdtEndPr>
            <w:sdtContent>
              <w:p w14:paraId="332B6D76">
                <w:pPr>
                  <w:jc w:val="center"/>
                  <w:rPr>
                    <w:highlight w:val="none"/>
                  </w:rPr>
                </w:pPr>
                <w:r>
                  <w:rPr>
                    <w:rFonts w:hint="eastAsia"/>
                    <w:highlight w:val="none"/>
                  </w:rPr>
                  <w:t>金融与投资</w:t>
                </w:r>
              </w:p>
            </w:sdtContent>
          </w:sdt>
        </w:tc>
      </w:tr>
      <w:tr w14:paraId="5E52C193">
        <w:trPr>
          <w:trHeight w:val="320" w:hRule="atLeast"/>
        </w:trPr>
        <w:tc>
          <w:tcPr>
            <w:tcW w:w="516" w:type="dxa"/>
            <w:vMerge w:val="continue"/>
            <w:vAlign w:val="center"/>
          </w:tcPr>
          <w:p w14:paraId="0B716068">
            <w:pPr>
              <w:jc w:val="center"/>
              <w:rPr>
                <w:highlight w:val="none"/>
              </w:rPr>
            </w:pPr>
          </w:p>
        </w:tc>
        <w:tc>
          <w:tcPr>
            <w:tcW w:w="1238" w:type="dxa"/>
            <w:gridSpan w:val="2"/>
            <w:vMerge w:val="continue"/>
            <w:vAlign w:val="center"/>
          </w:tcPr>
          <w:p w14:paraId="178C2630">
            <w:pPr>
              <w:jc w:val="center"/>
              <w:rPr>
                <w:highlight w:val="none"/>
              </w:rPr>
            </w:pPr>
          </w:p>
        </w:tc>
        <w:tc>
          <w:tcPr>
            <w:tcW w:w="2462" w:type="dxa"/>
            <w:gridSpan w:val="2"/>
            <w:vAlign w:val="center"/>
          </w:tcPr>
          <w:p w14:paraId="76A1BFF3">
            <w:pPr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公司资产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下拉选择）</w:t>
            </w:r>
          </w:p>
        </w:tc>
        <w:tc>
          <w:tcPr>
            <w:tcW w:w="4999" w:type="dxa"/>
            <w:gridSpan w:val="4"/>
            <w:vAlign w:val="center"/>
          </w:tcPr>
          <w:sdt>
            <w:sdtPr>
              <w:rPr>
                <w:rFonts w:hint="eastAsia"/>
                <w:highlight w:val="none"/>
              </w:rPr>
              <w:alias w:val="请选择公司资产规模"/>
              <w:tag w:val="请选择公司资产规模"/>
              <w:id w:val="833531665"/>
              <w:placeholder>
                <w:docPart w:val="406FB3EFED8346A092B0EC1917467A88"/>
              </w:placeholder>
              <w:dropDownList>
                <w:listItem w:value="小于300万元(不含)"/>
                <w:listItem w:displayText="300-500万元(不含)" w:value="300-500万元(不含)"/>
                <w:listItem w:displayText="500-1000万元(不含)" w:value="500-1000万元(不含)"/>
                <w:listItem w:displayText="1000-5000万元(不含)" w:value="1000-5000万元(不含)"/>
                <w:listItem w:displayText="5000万元-1亿元(不含)" w:value="5000万元-1亿元(不含)"/>
                <w:listItem w:displayText="1亿元以上" w:value="1亿元以上"/>
              </w:dropDownList>
            </w:sdtPr>
            <w:sdtEndPr>
              <w:rPr>
                <w:rFonts w:hint="eastAsia"/>
                <w:highlight w:val="none"/>
              </w:rPr>
            </w:sdtEndPr>
            <w:sdtContent>
              <w:p w14:paraId="364DB62E">
                <w:pPr>
                  <w:spacing w:line="276" w:lineRule="auto"/>
                  <w:jc w:val="center"/>
                  <w:rPr>
                    <w:highlight w:val="none"/>
                  </w:rPr>
                </w:pPr>
                <w:r>
                  <w:rPr>
                    <w:rFonts w:hint="eastAsia"/>
                    <w:highlight w:val="none"/>
                  </w:rPr>
                  <w:t>1亿元以上</w:t>
                </w:r>
              </w:p>
            </w:sdtContent>
          </w:sdt>
        </w:tc>
      </w:tr>
      <w:tr w14:paraId="76409BBA">
        <w:trPr>
          <w:trHeight w:val="320" w:hRule="atLeast"/>
        </w:trPr>
        <w:tc>
          <w:tcPr>
            <w:tcW w:w="516" w:type="dxa"/>
            <w:vMerge w:val="continue"/>
            <w:vAlign w:val="center"/>
          </w:tcPr>
          <w:p w14:paraId="27D90D74">
            <w:pPr>
              <w:jc w:val="center"/>
              <w:rPr>
                <w:highlight w:val="none"/>
              </w:rPr>
            </w:pPr>
          </w:p>
        </w:tc>
        <w:tc>
          <w:tcPr>
            <w:tcW w:w="1238" w:type="dxa"/>
            <w:gridSpan w:val="2"/>
            <w:vMerge w:val="continue"/>
            <w:vAlign w:val="center"/>
          </w:tcPr>
          <w:p w14:paraId="4CE5E7F1">
            <w:pPr>
              <w:jc w:val="center"/>
              <w:rPr>
                <w:highlight w:val="none"/>
              </w:rPr>
            </w:pPr>
          </w:p>
        </w:tc>
        <w:tc>
          <w:tcPr>
            <w:tcW w:w="2462" w:type="dxa"/>
            <w:gridSpan w:val="2"/>
            <w:vAlign w:val="center"/>
          </w:tcPr>
          <w:p w14:paraId="2AFFE95C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公司规模（去年营业额）</w:t>
            </w:r>
          </w:p>
        </w:tc>
        <w:tc>
          <w:tcPr>
            <w:tcW w:w="2150" w:type="dxa"/>
            <w:gridSpan w:val="2"/>
            <w:vAlign w:val="center"/>
          </w:tcPr>
          <w:p w14:paraId="36A83BF9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xxxx万元</w:t>
            </w:r>
          </w:p>
        </w:tc>
        <w:tc>
          <w:tcPr>
            <w:tcW w:w="1515" w:type="dxa"/>
            <w:vAlign w:val="center"/>
          </w:tcPr>
          <w:p w14:paraId="6F119938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员工数量</w:t>
            </w:r>
          </w:p>
        </w:tc>
        <w:tc>
          <w:tcPr>
            <w:tcW w:w="1334" w:type="dxa"/>
            <w:vAlign w:val="center"/>
          </w:tcPr>
          <w:p w14:paraId="112FEA6A">
            <w:pPr>
              <w:jc w:val="center"/>
              <w:rPr>
                <w:highlight w:val="none"/>
              </w:rPr>
            </w:pPr>
          </w:p>
        </w:tc>
      </w:tr>
      <w:tr w14:paraId="7F332F3B">
        <w:trPr>
          <w:trHeight w:val="366" w:hRule="atLeast"/>
        </w:trPr>
        <w:tc>
          <w:tcPr>
            <w:tcW w:w="516" w:type="dxa"/>
            <w:vMerge w:val="continue"/>
            <w:vAlign w:val="center"/>
          </w:tcPr>
          <w:p w14:paraId="27A329C1">
            <w:pPr>
              <w:jc w:val="center"/>
              <w:rPr>
                <w:highlight w:val="none"/>
              </w:rPr>
            </w:pPr>
          </w:p>
        </w:tc>
        <w:tc>
          <w:tcPr>
            <w:tcW w:w="1238" w:type="dxa"/>
            <w:gridSpan w:val="2"/>
            <w:vMerge w:val="continue"/>
            <w:vAlign w:val="center"/>
          </w:tcPr>
          <w:p w14:paraId="39859C44">
            <w:pPr>
              <w:jc w:val="center"/>
              <w:rPr>
                <w:highlight w:val="none"/>
              </w:rPr>
            </w:pPr>
          </w:p>
        </w:tc>
        <w:tc>
          <w:tcPr>
            <w:tcW w:w="2462" w:type="dxa"/>
            <w:gridSpan w:val="2"/>
            <w:vAlign w:val="center"/>
          </w:tcPr>
          <w:p w14:paraId="55C8BDA9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是否在主板上市</w:t>
            </w:r>
          </w:p>
        </w:tc>
        <w:tc>
          <w:tcPr>
            <w:tcW w:w="2150" w:type="dxa"/>
            <w:gridSpan w:val="2"/>
            <w:vAlign w:val="center"/>
          </w:tcPr>
          <w:p w14:paraId="1120D7E3">
            <w:pPr>
              <w:rPr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□ 是    □  否</w:t>
            </w:r>
          </w:p>
        </w:tc>
        <w:tc>
          <w:tcPr>
            <w:tcW w:w="1515" w:type="dxa"/>
            <w:vAlign w:val="center"/>
          </w:tcPr>
          <w:p w14:paraId="3406CAA0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股票代码</w:t>
            </w:r>
          </w:p>
        </w:tc>
        <w:tc>
          <w:tcPr>
            <w:tcW w:w="1334" w:type="dxa"/>
            <w:vAlign w:val="center"/>
          </w:tcPr>
          <w:p w14:paraId="0398279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如无则不填</w:t>
            </w:r>
          </w:p>
        </w:tc>
      </w:tr>
      <w:tr w14:paraId="42982FEA">
        <w:trPr>
          <w:trHeight w:val="366" w:hRule="atLeast"/>
        </w:trPr>
        <w:tc>
          <w:tcPr>
            <w:tcW w:w="516" w:type="dxa"/>
            <w:vMerge w:val="continue"/>
            <w:vAlign w:val="center"/>
          </w:tcPr>
          <w:p w14:paraId="69A7DBCC">
            <w:pPr>
              <w:jc w:val="center"/>
              <w:rPr>
                <w:highlight w:val="none"/>
              </w:rPr>
            </w:pPr>
          </w:p>
        </w:tc>
        <w:tc>
          <w:tcPr>
            <w:tcW w:w="1238" w:type="dxa"/>
            <w:gridSpan w:val="2"/>
            <w:vMerge w:val="restart"/>
            <w:vAlign w:val="center"/>
          </w:tcPr>
          <w:p w14:paraId="67A81A9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担任职务</w:t>
            </w:r>
          </w:p>
        </w:tc>
        <w:tc>
          <w:tcPr>
            <w:tcW w:w="2462" w:type="dxa"/>
            <w:gridSpan w:val="2"/>
            <w:shd w:val="clear" w:color="auto" w:fill="auto"/>
            <w:vAlign w:val="center"/>
          </w:tcPr>
          <w:p w14:paraId="37101760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职务名称</w:t>
            </w:r>
          </w:p>
        </w:tc>
        <w:tc>
          <w:tcPr>
            <w:tcW w:w="4999" w:type="dxa"/>
            <w:gridSpan w:val="4"/>
            <w:shd w:val="clear" w:color="auto" w:fill="auto"/>
            <w:vAlign w:val="center"/>
          </w:tcPr>
          <w:p w14:paraId="7F5D8A86">
            <w:pPr>
              <w:jc w:val="center"/>
              <w:rPr>
                <w:highlight w:val="none"/>
              </w:rPr>
            </w:pPr>
          </w:p>
        </w:tc>
      </w:tr>
      <w:tr w14:paraId="3C4C1CAC">
        <w:trPr>
          <w:trHeight w:val="366" w:hRule="atLeast"/>
        </w:trPr>
        <w:tc>
          <w:tcPr>
            <w:tcW w:w="516" w:type="dxa"/>
            <w:vMerge w:val="continue"/>
            <w:vAlign w:val="center"/>
          </w:tcPr>
          <w:p w14:paraId="6372F9F3">
            <w:pPr>
              <w:jc w:val="center"/>
              <w:rPr>
                <w:highlight w:val="none"/>
              </w:rPr>
            </w:pPr>
          </w:p>
        </w:tc>
        <w:tc>
          <w:tcPr>
            <w:tcW w:w="1238" w:type="dxa"/>
            <w:gridSpan w:val="2"/>
            <w:vMerge w:val="continue"/>
            <w:vAlign w:val="center"/>
          </w:tcPr>
          <w:p w14:paraId="4CEBC63A">
            <w:pPr>
              <w:jc w:val="center"/>
              <w:rPr>
                <w:highlight w:val="none"/>
              </w:rPr>
            </w:pPr>
          </w:p>
        </w:tc>
        <w:tc>
          <w:tcPr>
            <w:tcW w:w="2462" w:type="dxa"/>
            <w:gridSpan w:val="2"/>
            <w:shd w:val="clear" w:color="auto" w:fill="auto"/>
            <w:vAlign w:val="center"/>
          </w:tcPr>
          <w:p w14:paraId="0C208EF1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工作职责</w:t>
            </w:r>
          </w:p>
        </w:tc>
        <w:tc>
          <w:tcPr>
            <w:tcW w:w="4999" w:type="dxa"/>
            <w:gridSpan w:val="4"/>
            <w:shd w:val="clear" w:color="auto" w:fill="auto"/>
            <w:vAlign w:val="center"/>
          </w:tcPr>
          <w:p w14:paraId="58186E4B">
            <w:pPr>
              <w:jc w:val="center"/>
              <w:rPr>
                <w:highlight w:val="none"/>
              </w:rPr>
            </w:pPr>
          </w:p>
        </w:tc>
      </w:tr>
      <w:tr w14:paraId="576A96FC">
        <w:trPr>
          <w:trHeight w:val="366" w:hRule="atLeast"/>
        </w:trPr>
        <w:tc>
          <w:tcPr>
            <w:tcW w:w="516" w:type="dxa"/>
            <w:vMerge w:val="continue"/>
            <w:vAlign w:val="center"/>
          </w:tcPr>
          <w:p w14:paraId="4EF4BBC3">
            <w:pPr>
              <w:jc w:val="center"/>
              <w:rPr>
                <w:highlight w:val="none"/>
              </w:rPr>
            </w:pPr>
          </w:p>
        </w:tc>
        <w:tc>
          <w:tcPr>
            <w:tcW w:w="1238" w:type="dxa"/>
            <w:gridSpan w:val="2"/>
            <w:vMerge w:val="continue"/>
            <w:vAlign w:val="center"/>
          </w:tcPr>
          <w:p w14:paraId="1DD41A68">
            <w:pPr>
              <w:jc w:val="center"/>
              <w:rPr>
                <w:highlight w:val="none"/>
              </w:rPr>
            </w:pPr>
          </w:p>
        </w:tc>
        <w:tc>
          <w:tcPr>
            <w:tcW w:w="2462" w:type="dxa"/>
            <w:gridSpan w:val="2"/>
            <w:shd w:val="clear" w:color="auto" w:fill="auto"/>
            <w:vAlign w:val="center"/>
          </w:tcPr>
          <w:p w14:paraId="6D05D734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下属人数机构和人数</w:t>
            </w:r>
          </w:p>
        </w:tc>
        <w:tc>
          <w:tcPr>
            <w:tcW w:w="4999" w:type="dxa"/>
            <w:gridSpan w:val="4"/>
            <w:shd w:val="clear" w:color="auto" w:fill="auto"/>
            <w:vAlign w:val="center"/>
          </w:tcPr>
          <w:p w14:paraId="141DD46A">
            <w:pPr>
              <w:jc w:val="center"/>
              <w:rPr>
                <w:highlight w:val="none"/>
              </w:rPr>
            </w:pPr>
          </w:p>
        </w:tc>
      </w:tr>
      <w:tr w14:paraId="7B61A78E">
        <w:trPr>
          <w:trHeight w:val="366" w:hRule="atLeast"/>
        </w:trPr>
        <w:tc>
          <w:tcPr>
            <w:tcW w:w="9215" w:type="dxa"/>
            <w:gridSpan w:val="9"/>
            <w:vAlign w:val="center"/>
          </w:tcPr>
          <w:p w14:paraId="2F2F2F65">
            <w:pPr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sz w:val="22"/>
                <w:szCs w:val="22"/>
                <w:highlight w:val="none"/>
              </w:rPr>
              <w:t>一、目前遇到的管理问题以及未来规划（请简要描述，</w:t>
            </w:r>
            <w:r>
              <w:rPr>
                <w:rFonts w:hint="eastAsia"/>
                <w:b/>
                <w:sz w:val="22"/>
                <w:szCs w:val="22"/>
                <w:highlight w:val="none"/>
                <w:lang w:val="en-US" w:eastAsia="zh-CN"/>
              </w:rPr>
              <w:t>15</w:t>
            </w:r>
            <w:r>
              <w:rPr>
                <w:rFonts w:hint="eastAsia"/>
                <w:b/>
                <w:sz w:val="22"/>
                <w:szCs w:val="22"/>
                <w:highlight w:val="none"/>
              </w:rPr>
              <w:t xml:space="preserve">0字以内）    </w:t>
            </w:r>
          </w:p>
          <w:p w14:paraId="4039F41B">
            <w:pPr>
              <w:rPr>
                <w:sz w:val="22"/>
                <w:szCs w:val="22"/>
                <w:highlight w:val="none"/>
              </w:rPr>
            </w:pPr>
          </w:p>
          <w:p w14:paraId="36AEC2AC">
            <w:pPr>
              <w:rPr>
                <w:sz w:val="22"/>
                <w:szCs w:val="22"/>
                <w:highlight w:val="none"/>
              </w:rPr>
            </w:pPr>
          </w:p>
          <w:p w14:paraId="696F1F0B">
            <w:pPr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sz w:val="22"/>
                <w:szCs w:val="22"/>
                <w:highlight w:val="none"/>
              </w:rPr>
              <w:t>二、申请EMBA/MBA的原因与目标（请简要描述，</w:t>
            </w:r>
            <w:r>
              <w:rPr>
                <w:rFonts w:hint="eastAsia"/>
                <w:b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b/>
                <w:sz w:val="22"/>
                <w:szCs w:val="22"/>
                <w:highlight w:val="none"/>
              </w:rPr>
              <w:t xml:space="preserve">00字以内）    </w:t>
            </w:r>
          </w:p>
          <w:p w14:paraId="6706CBAD">
            <w:pPr>
              <w:rPr>
                <w:sz w:val="22"/>
                <w:szCs w:val="22"/>
                <w:highlight w:val="none"/>
              </w:rPr>
            </w:pPr>
          </w:p>
          <w:p w14:paraId="181A5400">
            <w:pPr>
              <w:rPr>
                <w:b/>
                <w:sz w:val="22"/>
                <w:szCs w:val="22"/>
                <w:highlight w:val="none"/>
              </w:rPr>
            </w:pPr>
          </w:p>
          <w:p w14:paraId="451531B5">
            <w:pPr>
              <w:rPr>
                <w:b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sz w:val="22"/>
                <w:szCs w:val="22"/>
                <w:highlight w:val="none"/>
              </w:rPr>
              <w:t>三、其他补充说明（如个人特长爱好、培训经历、社会贡献等，</w:t>
            </w:r>
            <w:r>
              <w:rPr>
                <w:rFonts w:hint="eastAsia"/>
                <w:b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b/>
                <w:sz w:val="22"/>
                <w:szCs w:val="22"/>
                <w:highlight w:val="none"/>
              </w:rPr>
              <w:t>00字以内）</w:t>
            </w:r>
          </w:p>
          <w:p w14:paraId="584A5415">
            <w:pPr>
              <w:rPr>
                <w:sz w:val="22"/>
                <w:szCs w:val="22"/>
                <w:highlight w:val="none"/>
              </w:rPr>
            </w:pPr>
          </w:p>
          <w:p w14:paraId="3688815F">
            <w:pPr>
              <w:rPr>
                <w:sz w:val="22"/>
                <w:szCs w:val="22"/>
                <w:highlight w:val="none"/>
              </w:rPr>
            </w:pPr>
          </w:p>
          <w:p w14:paraId="2DD7E7E3">
            <w:pPr>
              <w:autoSpaceDE w:val="0"/>
              <w:autoSpaceDN w:val="0"/>
              <w:adjustRightInd w:val="0"/>
              <w:spacing w:line="379" w:lineRule="exact"/>
              <w:rPr>
                <w:rFonts w:ascii="宋体" w:hAnsi="宋体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highlight w:val="none"/>
              </w:rPr>
              <w:t>本人申明：</w:t>
            </w:r>
          </w:p>
          <w:p w14:paraId="4EE7C927">
            <w:pPr>
              <w:autoSpaceDE w:val="0"/>
              <w:autoSpaceDN w:val="0"/>
              <w:adjustRightInd w:val="0"/>
              <w:spacing w:line="379" w:lineRule="exact"/>
              <w:ind w:firstLine="440" w:firstLineChars="200"/>
              <w:rPr>
                <w:rFonts w:ascii="宋体" w:hAnsi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highlight w:val="none"/>
              </w:rPr>
              <w:t>我已充分了解并接受中国科大EMBA/MBA体验营日程安排，我保证所提交的所有申请资料均真实可靠，并愿对因虚假信息导致的申请失败或资格取消承担全部责任。我同意中国科大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highlight w:val="none"/>
                <w:lang w:val="en-US" w:eastAsia="zh-CN"/>
              </w:rPr>
              <w:t>专业学位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highlight w:val="none"/>
              </w:rPr>
              <w:t>中心保留所有申请资料。</w:t>
            </w:r>
          </w:p>
          <w:p w14:paraId="44155D56">
            <w:pPr>
              <w:ind w:firstLine="5506" w:firstLineChars="2500"/>
              <w:rPr>
                <w:b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sz w:val="22"/>
                <w:szCs w:val="22"/>
                <w:highlight w:val="none"/>
              </w:rPr>
              <w:t>签名：</w:t>
            </w:r>
          </w:p>
          <w:p w14:paraId="02AA79B9">
            <w:pPr>
              <w:rPr>
                <w:b/>
                <w:sz w:val="22"/>
                <w:szCs w:val="22"/>
                <w:highlight w:val="none"/>
              </w:rPr>
            </w:pPr>
          </w:p>
          <w:p w14:paraId="31FE1468">
            <w:pPr>
              <w:rPr>
                <w:highlight w:val="none"/>
              </w:rPr>
            </w:pPr>
            <w:r>
              <w:rPr>
                <w:rFonts w:hint="eastAsia"/>
                <w:b/>
                <w:sz w:val="22"/>
                <w:szCs w:val="22"/>
                <w:highlight w:val="none"/>
              </w:rPr>
              <w:t xml:space="preserve"> </w:t>
            </w:r>
            <w:r>
              <w:rPr>
                <w:b/>
                <w:sz w:val="22"/>
                <w:szCs w:val="22"/>
                <w:highlight w:val="none"/>
              </w:rPr>
              <w:t xml:space="preserve">                                   </w:t>
            </w:r>
            <w:r>
              <w:rPr>
                <w:rFonts w:hint="eastAsia"/>
                <w:b/>
                <w:sz w:val="22"/>
                <w:szCs w:val="22"/>
                <w:highlight w:val="none"/>
              </w:rPr>
              <w:t xml:space="preserve">  </w:t>
            </w:r>
            <w:r>
              <w:rPr>
                <w:b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eastAsia"/>
                <w:b/>
                <w:sz w:val="22"/>
                <w:szCs w:val="22"/>
                <w:highlight w:val="none"/>
              </w:rPr>
              <w:t xml:space="preserve">      </w:t>
            </w:r>
            <w:r>
              <w:rPr>
                <w:b/>
                <w:sz w:val="22"/>
                <w:szCs w:val="22"/>
                <w:highlight w:val="none"/>
              </w:rPr>
              <w:t xml:space="preserve">     </w:t>
            </w:r>
            <w:r>
              <w:rPr>
                <w:rFonts w:hint="eastAsia"/>
                <w:b/>
                <w:sz w:val="22"/>
                <w:szCs w:val="22"/>
                <w:highlight w:val="none"/>
              </w:rPr>
              <w:t>日期：</w:t>
            </w:r>
          </w:p>
        </w:tc>
      </w:tr>
    </w:tbl>
    <w:p w14:paraId="532782CF">
      <w:pPr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color w:val="C00000"/>
          <w:szCs w:val="21"/>
        </w:rPr>
        <w:t>备注：该表格电子版和签字扫面版可发送</w:t>
      </w:r>
      <w:r>
        <w:rPr>
          <w:rFonts w:hint="eastAsia" w:ascii="宋体" w:hAnsi="宋体"/>
          <w:color w:val="C00000"/>
          <w:szCs w:val="21"/>
          <w:lang w:val="en-US" w:eastAsia="zh-CN"/>
        </w:rPr>
        <w:t>至</w:t>
      </w:r>
      <w:r>
        <w:rPr>
          <w:rFonts w:hint="eastAsia" w:ascii="宋体" w:hAnsi="宋体"/>
          <w:color w:val="C00000"/>
          <w:szCs w:val="21"/>
        </w:rPr>
        <w:t>招生老师，并双面打印一式</w:t>
      </w:r>
      <w:r>
        <w:rPr>
          <w:rFonts w:hint="eastAsia" w:ascii="宋体" w:hAnsi="宋体"/>
          <w:color w:val="C00000"/>
          <w:szCs w:val="21"/>
          <w:lang w:val="en-US" w:eastAsia="zh-CN"/>
        </w:rPr>
        <w:t>四</w:t>
      </w:r>
      <w:r>
        <w:rPr>
          <w:rFonts w:hint="eastAsia" w:ascii="宋体" w:hAnsi="宋体"/>
          <w:color w:val="C00000"/>
          <w:szCs w:val="21"/>
        </w:rPr>
        <w:t>份，带至现场。</w:t>
      </w:r>
    </w:p>
    <w:sectPr>
      <w:footerReference r:id="rId3" w:type="default"/>
      <w:pgSz w:w="11906" w:h="16838"/>
      <w:pgMar w:top="850" w:right="1797" w:bottom="85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71FF2">
    <w:pPr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EF"/>
    <w:rsid w:val="00025CC3"/>
    <w:rsid w:val="00064700"/>
    <w:rsid w:val="000759AD"/>
    <w:rsid w:val="000D1B9F"/>
    <w:rsid w:val="000F12BC"/>
    <w:rsid w:val="000F6FF2"/>
    <w:rsid w:val="001154E4"/>
    <w:rsid w:val="0013079B"/>
    <w:rsid w:val="0014742D"/>
    <w:rsid w:val="0016125A"/>
    <w:rsid w:val="001F1DB8"/>
    <w:rsid w:val="002317D9"/>
    <w:rsid w:val="00250EFF"/>
    <w:rsid w:val="002519A4"/>
    <w:rsid w:val="00274E41"/>
    <w:rsid w:val="002841C0"/>
    <w:rsid w:val="002B52E9"/>
    <w:rsid w:val="00321542"/>
    <w:rsid w:val="00321BC8"/>
    <w:rsid w:val="0037333F"/>
    <w:rsid w:val="004010DF"/>
    <w:rsid w:val="00411EDB"/>
    <w:rsid w:val="00416787"/>
    <w:rsid w:val="00444870"/>
    <w:rsid w:val="004479C3"/>
    <w:rsid w:val="004B033E"/>
    <w:rsid w:val="004D24B2"/>
    <w:rsid w:val="00564AB4"/>
    <w:rsid w:val="005752C4"/>
    <w:rsid w:val="0061009A"/>
    <w:rsid w:val="00622EDA"/>
    <w:rsid w:val="00640B0A"/>
    <w:rsid w:val="006947E0"/>
    <w:rsid w:val="006A05B9"/>
    <w:rsid w:val="006A6DE6"/>
    <w:rsid w:val="006F6EC8"/>
    <w:rsid w:val="00710CBE"/>
    <w:rsid w:val="00723D66"/>
    <w:rsid w:val="00745187"/>
    <w:rsid w:val="00750635"/>
    <w:rsid w:val="00750D78"/>
    <w:rsid w:val="00760A53"/>
    <w:rsid w:val="00784DAD"/>
    <w:rsid w:val="00793BC9"/>
    <w:rsid w:val="007B2F56"/>
    <w:rsid w:val="007B484D"/>
    <w:rsid w:val="007D6AD6"/>
    <w:rsid w:val="007E607A"/>
    <w:rsid w:val="007E7A52"/>
    <w:rsid w:val="0080199A"/>
    <w:rsid w:val="00804CCC"/>
    <w:rsid w:val="00814F34"/>
    <w:rsid w:val="0088408B"/>
    <w:rsid w:val="008A1E6E"/>
    <w:rsid w:val="009143EE"/>
    <w:rsid w:val="009814AB"/>
    <w:rsid w:val="009F404D"/>
    <w:rsid w:val="009F56BC"/>
    <w:rsid w:val="00A1347D"/>
    <w:rsid w:val="00A339AB"/>
    <w:rsid w:val="00A815AD"/>
    <w:rsid w:val="00AA2215"/>
    <w:rsid w:val="00B05BF1"/>
    <w:rsid w:val="00B65497"/>
    <w:rsid w:val="00B87460"/>
    <w:rsid w:val="00B877B1"/>
    <w:rsid w:val="00BA2618"/>
    <w:rsid w:val="00BB04EF"/>
    <w:rsid w:val="00BC65D3"/>
    <w:rsid w:val="00BD7969"/>
    <w:rsid w:val="00C116C0"/>
    <w:rsid w:val="00C2256C"/>
    <w:rsid w:val="00C42C87"/>
    <w:rsid w:val="00C52495"/>
    <w:rsid w:val="00C6513E"/>
    <w:rsid w:val="00C879FC"/>
    <w:rsid w:val="00CA1F44"/>
    <w:rsid w:val="00CB16FC"/>
    <w:rsid w:val="00CD607F"/>
    <w:rsid w:val="00CF04C9"/>
    <w:rsid w:val="00D041E6"/>
    <w:rsid w:val="00D120CB"/>
    <w:rsid w:val="00D307C8"/>
    <w:rsid w:val="00D667CE"/>
    <w:rsid w:val="00D747B8"/>
    <w:rsid w:val="00D8267C"/>
    <w:rsid w:val="00D87940"/>
    <w:rsid w:val="00DD49BF"/>
    <w:rsid w:val="00DE4FCD"/>
    <w:rsid w:val="00DF668D"/>
    <w:rsid w:val="00E07204"/>
    <w:rsid w:val="00E46C51"/>
    <w:rsid w:val="00E6443B"/>
    <w:rsid w:val="00E64E74"/>
    <w:rsid w:val="00E943CA"/>
    <w:rsid w:val="00E9640D"/>
    <w:rsid w:val="00E978ED"/>
    <w:rsid w:val="00EC4E2C"/>
    <w:rsid w:val="00EC529F"/>
    <w:rsid w:val="00F0312E"/>
    <w:rsid w:val="00F7140C"/>
    <w:rsid w:val="00F82775"/>
    <w:rsid w:val="00F97ABA"/>
    <w:rsid w:val="00FA48DE"/>
    <w:rsid w:val="00FA77E2"/>
    <w:rsid w:val="00FE7BB4"/>
    <w:rsid w:val="00FF6D04"/>
    <w:rsid w:val="015E6B95"/>
    <w:rsid w:val="02BA5408"/>
    <w:rsid w:val="05391979"/>
    <w:rsid w:val="06712995"/>
    <w:rsid w:val="08F54A0A"/>
    <w:rsid w:val="0B182784"/>
    <w:rsid w:val="0F893A63"/>
    <w:rsid w:val="12275588"/>
    <w:rsid w:val="18503AEC"/>
    <w:rsid w:val="18E867B4"/>
    <w:rsid w:val="1FC133DF"/>
    <w:rsid w:val="21BD66B6"/>
    <w:rsid w:val="22FE4DA8"/>
    <w:rsid w:val="2567452B"/>
    <w:rsid w:val="2C923A1A"/>
    <w:rsid w:val="2F0C3D3B"/>
    <w:rsid w:val="33B33B3B"/>
    <w:rsid w:val="35CA2E62"/>
    <w:rsid w:val="36400B23"/>
    <w:rsid w:val="3A544E44"/>
    <w:rsid w:val="3E5F3A66"/>
    <w:rsid w:val="403662E8"/>
    <w:rsid w:val="42E239BB"/>
    <w:rsid w:val="4677764C"/>
    <w:rsid w:val="4D6D5A0C"/>
    <w:rsid w:val="4D867274"/>
    <w:rsid w:val="58FD7D19"/>
    <w:rsid w:val="5C173A07"/>
    <w:rsid w:val="5D624F63"/>
    <w:rsid w:val="6AB61B09"/>
    <w:rsid w:val="6AD66347"/>
    <w:rsid w:val="6C847808"/>
    <w:rsid w:val="6C974AE3"/>
    <w:rsid w:val="717709BD"/>
    <w:rsid w:val="79FD72B1"/>
    <w:rsid w:val="7E116D78"/>
    <w:rsid w:val="7F565C52"/>
    <w:rsid w:val="BBDF42F0"/>
    <w:rsid w:val="BE7FD6FA"/>
    <w:rsid w:val="DFFF0B02"/>
    <w:rsid w:val="EF8ED9AC"/>
    <w:rsid w:val="FEEC8E1C"/>
    <w:rsid w:val="FFF6F024"/>
    <w:rsid w:val="FFFBF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cs="宋体"/>
      <w:sz w:val="24"/>
      <w:szCs w:val="24"/>
      <w:lang w:val="zh-CN" w:bidi="zh-CN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8">
    <w:name w:val="页眉 字符"/>
    <w:link w:val="4"/>
    <w:qFormat/>
    <w:uiPriority w:val="99"/>
    <w:rPr>
      <w:kern w:val="2"/>
      <w:sz w:val="18"/>
      <w:szCs w:val="18"/>
    </w:rPr>
  </w:style>
  <w:style w:type="character" w:styleId="9">
    <w:name w:val="Placeholder Text"/>
    <w:basedOn w:val="6"/>
    <w:unhideWhenUsed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D07A8ABBCD6471E825298FA43D2DC0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A10D582-20E1-4E65-86BE-18E48B5A5CC9}"/>
      </w:docPartPr>
      <w:docPartBody>
        <w:p w14:paraId="632E89FB">
          <w:pPr>
            <w:pStyle w:val="9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406FB3EFED8346A092B0EC1917467A8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004C36-3924-43B8-9D51-05F6C763C718}"/>
      </w:docPartPr>
      <w:docPartBody>
        <w:p w14:paraId="59FA5E50">
          <w:pPr>
            <w:pStyle w:val="10"/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D7"/>
    <w:rsid w:val="00002F0E"/>
    <w:rsid w:val="00025CC3"/>
    <w:rsid w:val="000D1B9F"/>
    <w:rsid w:val="001803A4"/>
    <w:rsid w:val="00194F60"/>
    <w:rsid w:val="001F1DB8"/>
    <w:rsid w:val="002B6B47"/>
    <w:rsid w:val="003F0EC9"/>
    <w:rsid w:val="00416FBC"/>
    <w:rsid w:val="004479C3"/>
    <w:rsid w:val="00800BAB"/>
    <w:rsid w:val="008B27EA"/>
    <w:rsid w:val="00BC2FC6"/>
    <w:rsid w:val="00C039D7"/>
    <w:rsid w:val="00DF385D"/>
    <w:rsid w:val="00E15722"/>
    <w:rsid w:val="00E6443B"/>
    <w:rsid w:val="00FF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iPriority="99" w:semiHidden="0" w:name="Placeholder Text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unhideWhenUsed/>
    <w:qFormat/>
    <w:uiPriority w:val="99"/>
    <w:rPr>
      <w:color w:val="666666"/>
    </w:rPr>
  </w:style>
  <w:style w:type="paragraph" w:customStyle="1" w:styleId="5">
    <w:name w:val="C3251569314645FFA99E3F5958E2AD55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E34C2E2595B440ACA67C9E2F1A929F93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7">
    <w:name w:val="5FB35A4597BD4D29BE52A9B5BE4410B4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8">
    <w:name w:val="DDD514D48C63451E920B02BA62BDEAB0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9">
    <w:name w:val="CD07A8ABBCD6471E825298FA43D2DC0F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0">
    <w:name w:val="406FB3EFED8346A092B0EC1917467A88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1">
    <w:name w:val="3396CED133484F82BBEC26A18BB55952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2">
    <w:name w:val="08658A3C1A6F47A086148ABE8B43119A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zsb</Company>
  <Pages>1</Pages>
  <Words>107</Words>
  <Characters>616</Characters>
  <Lines>5</Lines>
  <Paragraphs>1</Paragraphs>
  <TotalTime>15</TotalTime>
  <ScaleCrop>false</ScaleCrop>
  <LinksUpToDate>false</LinksUpToDate>
  <CharactersWithSpaces>722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2025-07-15T19:07:00Z</dcterms:created>
  <dc:creator>zsb</dc:creator>
  <cp:lastModifiedBy>W</cp:lastModifiedBy>
  <cp:lastPrinted>2021-03-17T23:30:00Z</cp:lastPrinted>
  <dcterms:modified xsi:type="dcterms:W3CDTF">2026-06-03T10:23:08Z</dcterms:modified>
  <dc:title>厦门大学2003年硕士研究生调剂申请表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B58E99E184050DEA0C901F6AEF6421FF_43</vt:lpwstr>
  </property>
  <property fmtid="{D5CDD505-2E9C-101B-9397-08002B2CF9AE}" pid="4" name="KSOTemplateDocerSaveRecord">
    <vt:lpwstr>eyJoZGlkIjoiODA5MjdlYzM2ZmQ1ZWFhNjJkZWY0OWYxZTRiNjllN2QiLCJ1c2VySWQiOiIyOTkyOTU0NzEifQ==</vt:lpwstr>
  </property>
</Properties>
</file>